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B7DA" w14:textId="77777777" w:rsidR="00E947CF" w:rsidRPr="00E947CF" w:rsidRDefault="00E947CF" w:rsidP="00E9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CF">
        <w:rPr>
          <w:rFonts w:ascii="Times New Roman" w:hAnsi="Times New Roman" w:cs="Times New Roman"/>
          <w:b/>
          <w:bCs/>
          <w:sz w:val="24"/>
          <w:szCs w:val="24"/>
        </w:rPr>
        <w:t>ИЗВЕЩЕНИЕ О ТОРГАХ В ЭЛЕКТРОННОЙ ФОРМЕ ПО ПРОДАЖЕ</w:t>
      </w:r>
    </w:p>
    <w:p w14:paraId="1168E2E4" w14:textId="77777777" w:rsidR="00E947CF" w:rsidRPr="00E947CF" w:rsidRDefault="00E947CF" w:rsidP="00E9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CF">
        <w:rPr>
          <w:rFonts w:ascii="Times New Roman" w:hAnsi="Times New Roman" w:cs="Times New Roman"/>
          <w:b/>
          <w:bCs/>
          <w:sz w:val="24"/>
          <w:szCs w:val="24"/>
        </w:rPr>
        <w:t>АРЕСТОВАННОГО ИМУЩЕСТВА</w:t>
      </w:r>
    </w:p>
    <w:p w14:paraId="7FD4FD3F" w14:textId="77777777" w:rsidR="00E947CF" w:rsidRPr="00E947CF" w:rsidRDefault="00E947CF" w:rsidP="00E9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CF">
        <w:rPr>
          <w:rFonts w:ascii="Times New Roman" w:hAnsi="Times New Roman" w:cs="Times New Roman"/>
          <w:b/>
          <w:bCs/>
          <w:sz w:val="24"/>
          <w:szCs w:val="24"/>
        </w:rPr>
        <w:t>ТОРГИ В ЭЛЕКТРОННОЙ ФОРМЕ ПО ПРОДАЖЕ АРЕСТОВАННОГО ИМУЩЕСТВА В ХОДЕ ИСПОЛНИТЕЛЬНОГО ПРОИЗВОДСТВА</w:t>
      </w:r>
    </w:p>
    <w:p w14:paraId="06F52A40" w14:textId="118DFC24" w:rsidR="00E947CF" w:rsidRPr="00E947CF" w:rsidRDefault="00E947CF" w:rsidP="005B7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ООО«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 xml:space="preserve">ВЕНДЕР»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: 420107 РТ,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торгов(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E947CF">
        <w:rPr>
          <w:rFonts w:ascii="Times New Roman" w:hAnsi="Times New Roman" w:cs="Times New Roman"/>
          <w:b/>
          <w:bCs/>
          <w:sz w:val="24"/>
          <w:szCs w:val="24"/>
        </w:rPr>
        <w:t>08.04.2024. в 10:00</w:t>
      </w:r>
      <w:r w:rsidRPr="00E94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  <w:r w:rsidRPr="009C5E8E">
        <w:rPr>
          <w:rFonts w:ascii="Times New Roman" w:hAnsi="Times New Roman" w:cs="Times New Roman"/>
          <w:sz w:val="24"/>
          <w:szCs w:val="24"/>
        </w:rPr>
        <w:t xml:space="preserve"> </w:t>
      </w:r>
      <w:r w:rsidRPr="00E947CF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14:paraId="0265C6DA" w14:textId="5B52CC0C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-Skoda Superb 2014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С406ОХ43, VIN XW8AB43T7FK300003. Начальная цена-1100000.00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395-ко,Кудряшов А.Н.);</w:t>
      </w:r>
    </w:p>
    <w:p w14:paraId="158A548B" w14:textId="4B4EE9EA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  <w:lang w:val="en-US"/>
        </w:rPr>
        <w:t xml:space="preserve">-Lada KS035L Lada </w:t>
      </w:r>
      <w:proofErr w:type="spellStart"/>
      <w:r w:rsidRPr="00E947CF">
        <w:rPr>
          <w:rFonts w:ascii="Times New Roman" w:hAnsi="Times New Roman" w:cs="Times New Roman"/>
          <w:sz w:val="24"/>
          <w:szCs w:val="24"/>
          <w:lang w:val="en-US"/>
        </w:rPr>
        <w:t>Largus</w:t>
      </w:r>
      <w:proofErr w:type="spellEnd"/>
      <w:r w:rsidRPr="00E947CF">
        <w:rPr>
          <w:rFonts w:ascii="Times New Roman" w:hAnsi="Times New Roman" w:cs="Times New Roman"/>
          <w:sz w:val="24"/>
          <w:szCs w:val="24"/>
          <w:lang w:val="en-US"/>
        </w:rPr>
        <w:t xml:space="preserve">, 2017 </w:t>
      </w:r>
      <w:r w:rsidRPr="00E947CF">
        <w:rPr>
          <w:rFonts w:ascii="Times New Roman" w:hAnsi="Times New Roman" w:cs="Times New Roman"/>
          <w:sz w:val="24"/>
          <w:szCs w:val="24"/>
        </w:rPr>
        <w:t>г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47CF">
        <w:rPr>
          <w:rFonts w:ascii="Times New Roman" w:hAnsi="Times New Roman" w:cs="Times New Roman"/>
          <w:sz w:val="24"/>
          <w:szCs w:val="24"/>
        </w:rPr>
        <w:t>в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947CF">
        <w:rPr>
          <w:rFonts w:ascii="Times New Roman" w:hAnsi="Times New Roman" w:cs="Times New Roman"/>
          <w:sz w:val="24"/>
          <w:szCs w:val="24"/>
        </w:rPr>
        <w:t>г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947CF">
        <w:rPr>
          <w:rFonts w:ascii="Times New Roman" w:hAnsi="Times New Roman" w:cs="Times New Roman"/>
          <w:sz w:val="24"/>
          <w:szCs w:val="24"/>
        </w:rPr>
        <w:t>н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7CF">
        <w:rPr>
          <w:rFonts w:ascii="Times New Roman" w:hAnsi="Times New Roman" w:cs="Times New Roman"/>
          <w:sz w:val="24"/>
          <w:szCs w:val="24"/>
        </w:rPr>
        <w:t>В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>204</w:t>
      </w:r>
      <w:r w:rsidRPr="00E947CF">
        <w:rPr>
          <w:rFonts w:ascii="Times New Roman" w:hAnsi="Times New Roman" w:cs="Times New Roman"/>
          <w:sz w:val="24"/>
          <w:szCs w:val="24"/>
        </w:rPr>
        <w:t>РО</w:t>
      </w:r>
      <w:r w:rsidRPr="00E947CF">
        <w:rPr>
          <w:rFonts w:ascii="Times New Roman" w:hAnsi="Times New Roman" w:cs="Times New Roman"/>
          <w:sz w:val="24"/>
          <w:szCs w:val="24"/>
          <w:lang w:val="en-US"/>
        </w:rPr>
        <w:t xml:space="preserve">43, VIN XTAKS035LH1006951. </w:t>
      </w:r>
      <w:r w:rsidRPr="00E947CF">
        <w:rPr>
          <w:rFonts w:ascii="Times New Roman" w:hAnsi="Times New Roman" w:cs="Times New Roman"/>
          <w:sz w:val="24"/>
          <w:szCs w:val="24"/>
        </w:rPr>
        <w:t>Начальная цена-545200.00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417-ко,Косов Д.В.);</w:t>
      </w:r>
    </w:p>
    <w:p w14:paraId="76DA0694" w14:textId="6EEC4717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-ГАЗ 322132, 2007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У042ХН43 VIN X9632213270547339. Начальная цена-140000.00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337-ко,Вахонина И.А.);</w:t>
      </w:r>
    </w:p>
    <w:p w14:paraId="253B4172" w14:textId="294666F5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-Renault Premium 450 19, 2009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О203ОК43, VIN VF624GPA000033102.Начальная цена-3111300.00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328-ко,Ворончихин Ю.А.);</w:t>
      </w:r>
    </w:p>
    <w:p w14:paraId="6D4A789F" w14:textId="361B3F7F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-Легковой автомобиль Nissan Almera 2013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У651УР43, VIN Z8NAJL01049659062. Начальная цена-581000.00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326-ко,Ковырзин Ю.Л.);</w:t>
      </w:r>
    </w:p>
    <w:p w14:paraId="5D024D2B" w14:textId="1BAE4EDA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-Ford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Kuga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М334РР43, VIN Z6FRXXESDRCD73444. Начальная цена-946300.00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287-ко,Сибирякова В.Е.);</w:t>
      </w:r>
    </w:p>
    <w:p w14:paraId="3C57498E" w14:textId="0CFBA08A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-Skoda Octavia 2003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С718ТХ16, VIN TMBCK11U632815598. Начальная цена-224000.00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285-ко,Чураков А.Ю.);</w:t>
      </w:r>
    </w:p>
    <w:p w14:paraId="7BADABBE" w14:textId="50A8FF56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-Suzuki SX4, 2012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О947МН11, VIN TSMEYA21S00663665. Начальная цена-775200.00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269-ко,Титов М.С.);</w:t>
      </w:r>
    </w:p>
    <w:p w14:paraId="50A28C16" w14:textId="1ABF3F64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-Hyundai Accent, 2008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Х270ХЕ43, VIN X7MCF41GP8M189328. Начальная цена-321000.00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266-ко,Кропотов Д.Н.);</w:t>
      </w:r>
    </w:p>
    <w:p w14:paraId="06E50FC6" w14:textId="14BC2B84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-Lada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, г/н Х993УС43, VIN XTA219010K0633441. Начальная цена-304200.00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204-ко,Чистяков С.А.);</w:t>
      </w:r>
    </w:p>
    <w:p w14:paraId="1C9AC200" w14:textId="63086D68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-Грузовой автомобиль Урал 3255-0010-41, 2003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В642ХА43 VIN X1P32550031292222. Начальная цена-1244500.00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232-ко,Поливанов Е.С.);</w:t>
      </w:r>
    </w:p>
    <w:p w14:paraId="78112DC6" w14:textId="5E7636FE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>-Доля в уставном капитале ООО «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Северстрой-инвест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» в размере 50%, размер 5000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ИНН 4345139025, ОГРН 1064345105032. Начальная цена-5000.00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2544-ко,Туганов В.В.);</w:t>
      </w:r>
    </w:p>
    <w:p w14:paraId="4615F27A" w14:textId="71591A67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>-ГАЗ A23R32 2015 г. в, г/н М986РР43, VIN X96A23R32G2641001. Начальная цена-1229200.00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174-ко,Беляев Е.Н.);</w:t>
      </w:r>
    </w:p>
    <w:p w14:paraId="5303FB60" w14:textId="758C8692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-RENAULT ARKANA 2019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, цвет — черный, г/н М904РА196, VIN X7LRJC2D964021935. Начальная цена-776832.00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199-ко,Замшин В.А.);</w:t>
      </w:r>
    </w:p>
    <w:p w14:paraId="5ACF6F89" w14:textId="4BDF61EC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lastRenderedPageBreak/>
        <w:t xml:space="preserve">-AUDI A3 2015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, г/н А819ТР43, VIN WAUZZZ8V4F1102841. Начальная цена-950000.00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206-ко,Лебедев Д.В.);</w:t>
      </w:r>
    </w:p>
    <w:p w14:paraId="60CE84FE" w14:textId="6F42E780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-Volkswagen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Tiguan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, 2012г.в., г/н К991РВ43 VIN XW8ZZZ5NZDG108341. Начальная цена-1200000.00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198-ко,Ябурова Е.С.);</w:t>
      </w:r>
    </w:p>
    <w:p w14:paraId="6DD0EF7E" w14:textId="16D1FE50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>-Разбрасыватель удобрений марки МУВ-6 оранжевого цвета, в металлическом корпусе на двух колесах. Начальная цена-640000.00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111-ко,Рогозина Е.А.);</w:t>
      </w:r>
    </w:p>
    <w:p w14:paraId="0380B235" w14:textId="3C1BDDB3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-Легковой автомобиль седан VOLKSWAGEN POLO, 2019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У369РЕ43, VIN XW8ZZZ61ZKG036034, адрес Кировская область, г. Омутнинск, ул. Трактовая, д. 3. Начальная цена-818000.00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10-ко,Сунцов Д.В.);</w:t>
      </w:r>
    </w:p>
    <w:p w14:paraId="7B41516C" w14:textId="61C2B24D" w:rsidR="005B7458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>-Легковой автомобиль LADA GRANTA 219440, 2023г.в., г/н А526СВ43 VIN XTA219440P0222718. Начальная цена-1055900.00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35-ко,Овчинникова Е.С.);</w:t>
      </w:r>
    </w:p>
    <w:p w14:paraId="7969C02C" w14:textId="25C04079" w:rsidR="00E05531" w:rsidRPr="00E947CF" w:rsidRDefault="005B7458" w:rsidP="005B7458">
      <w:pPr>
        <w:jc w:val="both"/>
        <w:rPr>
          <w:rFonts w:ascii="Times New Roman" w:hAnsi="Times New Roman" w:cs="Times New Roman"/>
          <w:sz w:val="24"/>
          <w:szCs w:val="24"/>
        </w:rPr>
      </w:pPr>
      <w:r w:rsidRPr="00E947CF">
        <w:rPr>
          <w:rFonts w:ascii="Times New Roman" w:hAnsi="Times New Roman" w:cs="Times New Roman"/>
          <w:sz w:val="24"/>
          <w:szCs w:val="24"/>
        </w:rPr>
        <w:t xml:space="preserve">-Полуприцеп с бортовой платформой марки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Шмитц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 xml:space="preserve"> S01, 2002 </w:t>
      </w:r>
      <w:proofErr w:type="spellStart"/>
      <w:r w:rsidRPr="00E947C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E947CF">
        <w:rPr>
          <w:rFonts w:ascii="Times New Roman" w:hAnsi="Times New Roman" w:cs="Times New Roman"/>
          <w:sz w:val="24"/>
          <w:szCs w:val="24"/>
        </w:rPr>
        <w:t>., г/н АН225243 VIN WSMS6980000489387. Начальная цена-1216800.00</w:t>
      </w:r>
      <w:proofErr w:type="gramStart"/>
      <w:r w:rsidRPr="00E947CF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E947CF">
        <w:rPr>
          <w:rFonts w:ascii="Times New Roman" w:hAnsi="Times New Roman" w:cs="Times New Roman"/>
          <w:sz w:val="24"/>
          <w:szCs w:val="24"/>
        </w:rPr>
        <w:t>3294-ко,Ворончихин Ю.А.).</w:t>
      </w:r>
    </w:p>
    <w:p w14:paraId="5E689ABE" w14:textId="51F280FA" w:rsidR="00E947CF" w:rsidRPr="00E947CF" w:rsidRDefault="00E947CF" w:rsidP="00E947CF">
      <w:pPr>
        <w:pStyle w:val="western"/>
        <w:spacing w:before="0" w:after="198"/>
        <w:jc w:val="both"/>
        <w:rPr>
          <w:rFonts w:ascii="Times New Roman" w:hAnsi="Times New Roman"/>
        </w:rPr>
      </w:pPr>
      <w:r w:rsidRPr="00E947CF">
        <w:rPr>
          <w:rFonts w:ascii="Times New Roman" w:hAnsi="Times New Roman"/>
          <w:color w:val="020000"/>
        </w:rPr>
        <w:t>Прием заявок по данным лотам осуществляется с момента публикации по</w:t>
      </w:r>
      <w:r w:rsidRPr="00E947CF">
        <w:rPr>
          <w:rFonts w:ascii="Times New Roman" w:hAnsi="Times New Roman"/>
          <w:b/>
          <w:bCs/>
          <w:color w:val="020000"/>
        </w:rPr>
        <w:t xml:space="preserve"> 01.04.2024г. 12:00 </w:t>
      </w:r>
      <w:proofErr w:type="spellStart"/>
      <w:r w:rsidRPr="00E947CF">
        <w:rPr>
          <w:rFonts w:ascii="Times New Roman" w:hAnsi="Times New Roman"/>
          <w:b/>
          <w:bCs/>
          <w:color w:val="020000"/>
        </w:rPr>
        <w:t>мск</w:t>
      </w:r>
      <w:proofErr w:type="spellEnd"/>
      <w:r w:rsidRPr="00E947CF">
        <w:rPr>
          <w:rFonts w:ascii="Times New Roman" w:hAnsi="Times New Roman"/>
          <w:b/>
          <w:bCs/>
          <w:color w:val="020000"/>
        </w:rPr>
        <w:t xml:space="preserve">. </w:t>
      </w:r>
      <w:r w:rsidRPr="00E947CF">
        <w:rPr>
          <w:rFonts w:ascii="Times New Roman" w:hAnsi="Times New Roman"/>
          <w:color w:val="020000"/>
        </w:rPr>
        <w:t xml:space="preserve">Итоги приема заявок будут подведены </w:t>
      </w:r>
      <w:r w:rsidRPr="00E947CF">
        <w:rPr>
          <w:rFonts w:ascii="Times New Roman" w:hAnsi="Times New Roman"/>
          <w:b/>
          <w:bCs/>
          <w:color w:val="020000"/>
        </w:rPr>
        <w:t>04.04.2024г.</w:t>
      </w:r>
      <w:r w:rsidRPr="00E947CF">
        <w:rPr>
          <w:rFonts w:ascii="Times New Roman" w:hAnsi="Times New Roman"/>
          <w:color w:val="020000"/>
        </w:rPr>
        <w:t>Для участия в торгах лицо, оплачивает задаток в размере 50% от начальной стоимости имущества в соответствии с Договором-офертой о задатке на реквизиты</w:t>
      </w:r>
      <w:r w:rsidRPr="00E947CF">
        <w:rPr>
          <w:rFonts w:ascii="Times New Roman" w:hAnsi="Times New Roman"/>
        </w:rPr>
        <w:t xml:space="preserve">: </w:t>
      </w:r>
      <w:r w:rsidRPr="00E947CF">
        <w:rPr>
          <w:rFonts w:ascii="Times New Roman" w:hAnsi="Times New Roman"/>
          <w:color w:val="040000"/>
          <w:spacing w:val="-2"/>
        </w:rPr>
        <w:t xml:space="preserve">Получатель: </w:t>
      </w:r>
      <w:r w:rsidRPr="00E947CF">
        <w:rPr>
          <w:rFonts w:ascii="Times New Roman" w:hAnsi="Times New Roman"/>
          <w:color w:val="040000"/>
        </w:rPr>
        <w:t>ООО "РТС-тендер"</w:t>
      </w:r>
      <w:r w:rsidRPr="00E947CF">
        <w:rPr>
          <w:rFonts w:ascii="Times New Roman" w:hAnsi="Times New Roman"/>
          <w:color w:val="040000"/>
          <w:spacing w:val="-2"/>
        </w:rPr>
        <w:t xml:space="preserve">; </w:t>
      </w:r>
      <w:r w:rsidRPr="00E947CF">
        <w:rPr>
          <w:rFonts w:ascii="Times New Roman" w:hAnsi="Times New Roman"/>
          <w:color w:val="040000"/>
        </w:rPr>
        <w:t xml:space="preserve">ИНН:7710357167; КПП:773001001; Наименование </w:t>
      </w:r>
      <w:proofErr w:type="spellStart"/>
      <w:r w:rsidRPr="00E947CF">
        <w:rPr>
          <w:rFonts w:ascii="Times New Roman" w:hAnsi="Times New Roman"/>
          <w:color w:val="040000"/>
        </w:rPr>
        <w:t>банка:Филиал</w:t>
      </w:r>
      <w:proofErr w:type="spellEnd"/>
      <w:r w:rsidRPr="00E947CF">
        <w:rPr>
          <w:rFonts w:ascii="Times New Roman" w:hAnsi="Times New Roman"/>
          <w:color w:val="040000"/>
        </w:rPr>
        <w:t xml:space="preserve"> "Корпоративный" ПАО "</w:t>
      </w:r>
      <w:proofErr w:type="spellStart"/>
      <w:r w:rsidRPr="00E947CF">
        <w:rPr>
          <w:rFonts w:ascii="Times New Roman" w:hAnsi="Times New Roman"/>
          <w:color w:val="040000"/>
        </w:rPr>
        <w:t>Совкомбанк</w:t>
      </w:r>
      <w:proofErr w:type="spellEnd"/>
      <w:r w:rsidRPr="00E947CF">
        <w:rPr>
          <w:rFonts w:ascii="Times New Roman" w:hAnsi="Times New Roman"/>
          <w:color w:val="040000"/>
        </w:rPr>
        <w:t xml:space="preserve">"; Расчетный счет: 40702810512030016362; </w:t>
      </w:r>
      <w:proofErr w:type="spellStart"/>
      <w:r w:rsidRPr="00E947CF">
        <w:rPr>
          <w:rFonts w:ascii="Times New Roman" w:hAnsi="Times New Roman"/>
          <w:color w:val="040000"/>
        </w:rPr>
        <w:t>Корр.счет</w:t>
      </w:r>
      <w:proofErr w:type="spellEnd"/>
      <w:r w:rsidRPr="00E947CF">
        <w:rPr>
          <w:rFonts w:ascii="Times New Roman" w:hAnsi="Times New Roman"/>
          <w:color w:val="040000"/>
        </w:rPr>
        <w:t xml:space="preserve">: 30101810445250000360; </w:t>
      </w:r>
      <w:r w:rsidRPr="00E947CF">
        <w:rPr>
          <w:rFonts w:ascii="Times New Roman" w:hAnsi="Times New Roman"/>
          <w:color w:val="040000"/>
          <w:spacing w:val="-2"/>
        </w:rPr>
        <w:t>БИК:</w:t>
      </w:r>
      <w:r w:rsidRPr="00E947CF">
        <w:rPr>
          <w:rFonts w:ascii="Times New Roman" w:hAnsi="Times New Roman"/>
          <w:color w:val="040000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E947CF">
        <w:rPr>
          <w:rFonts w:ascii="Times New Roman" w:hAnsi="Times New Roman"/>
          <w:color w:val="020000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E947CF">
        <w:rPr>
          <w:rFonts w:ascii="Times New Roman" w:hAnsi="Times New Roman"/>
          <w:color w:val="020000"/>
        </w:rPr>
        <w:t>заявителем(</w:t>
      </w:r>
      <w:proofErr w:type="gramEnd"/>
      <w:r w:rsidRPr="00E947CF">
        <w:rPr>
          <w:rFonts w:ascii="Times New Roman" w:hAnsi="Times New Roman"/>
          <w:color w:val="020000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</w:t>
      </w:r>
      <w:r w:rsidRPr="00E947CF">
        <w:rPr>
          <w:rFonts w:ascii="Times New Roman" w:hAnsi="Times New Roman"/>
          <w:color w:val="020000"/>
        </w:rPr>
        <w:lastRenderedPageBreak/>
        <w:t xml:space="preserve">десять дней после подписания Протокола о результатах торгов. </w:t>
      </w:r>
      <w:r w:rsidRPr="00E947CF">
        <w:rPr>
          <w:rFonts w:ascii="Times New Roman" w:hAnsi="Times New Roman"/>
          <w:color w:val="050000"/>
        </w:rPr>
        <w:t>По</w:t>
      </w:r>
      <w:r w:rsidRPr="00E947CF">
        <w:rPr>
          <w:rFonts w:ascii="Times New Roman" w:hAnsi="Times New Roman"/>
          <w:color w:val="020000"/>
        </w:rPr>
        <w:t>купа</w:t>
      </w:r>
      <w:r w:rsidRPr="00E947CF">
        <w:rPr>
          <w:rFonts w:ascii="Times New Roman" w:hAnsi="Times New Roman"/>
          <w:color w:val="050000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E947CF">
        <w:rPr>
          <w:rFonts w:ascii="Times New Roman" w:hAnsi="Times New Roman"/>
          <w:color w:val="020000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E947CF">
        <w:rPr>
          <w:rFonts w:ascii="Times New Roman" w:eastAsia="Liberation Serif" w:hAnsi="Times New Roman"/>
          <w:color w:val="auto"/>
        </w:rPr>
        <w:t>ЭТП</w:t>
      </w:r>
      <w:r w:rsidRPr="00E947CF">
        <w:rPr>
          <w:rFonts w:ascii="Times New Roman" w:hAnsi="Times New Roman"/>
        </w:rPr>
        <w:t xml:space="preserve">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и </w:t>
      </w:r>
      <w:r w:rsidRPr="00E947CF">
        <w:rPr>
          <w:rFonts w:ascii="Times New Roman" w:hAnsi="Times New Roman"/>
          <w:color w:val="020000"/>
          <w:lang w:val="en-US"/>
        </w:rPr>
        <w:t>www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E947CF">
        <w:rPr>
          <w:rFonts w:ascii="Times New Roman" w:hAnsi="Times New Roman"/>
          <w:color w:val="020000"/>
        </w:rPr>
        <w:t>.</w:t>
      </w:r>
      <w:r w:rsidRPr="00E947CF">
        <w:rPr>
          <w:rFonts w:ascii="Times New Roman" w:hAnsi="Times New Roman"/>
          <w:color w:val="020000"/>
          <w:lang w:val="en-US"/>
        </w:rPr>
        <w:t>gov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>.</w:t>
      </w:r>
    </w:p>
    <w:p w14:paraId="5B7624A4" w14:textId="77777777" w:rsidR="00E947CF" w:rsidRPr="00E947CF" w:rsidRDefault="00E947CF" w:rsidP="005B74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47CF" w:rsidRPr="00E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58"/>
    <w:rsid w:val="000B2F2A"/>
    <w:rsid w:val="00222652"/>
    <w:rsid w:val="005B7458"/>
    <w:rsid w:val="009C5E8E"/>
    <w:rsid w:val="00A142ED"/>
    <w:rsid w:val="00E05531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E9B"/>
  <w15:chartTrackingRefBased/>
  <w15:docId w15:val="{372C7C76-478C-431E-920B-425AF6FB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947CF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2024-03-06T14:02:00Z</cp:lastPrinted>
  <dcterms:created xsi:type="dcterms:W3CDTF">2024-03-06T16:52:00Z</dcterms:created>
  <dcterms:modified xsi:type="dcterms:W3CDTF">2024-03-06T16:52:00Z</dcterms:modified>
</cp:coreProperties>
</file>