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0" w:after="15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торгов ООО«ВЕНДЕР» юр.адрес: 420107 РТ, г.Казань ул.Островского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09.07.2020 г. в 10:00 на ЭТП www.gostorgionline.ru. Предмет торгов (движимое заложенное/незаложенное имущество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Легковой автомобиль Chevrolet Cobalt, 2013 г/в, белого цвета, г/н T238BE116, vin-XWBJF69VJDA043665.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233 240 руб.(877(2), Хафизов Р.Ш.,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Chevrolet Cruze, 2011 г.в., г/н Р983АВ 116, VIN XUFJA696JB3041495.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590 000 руб.(1243, Максимова Т.Ю.);</w:t>
      </w:r>
    </w:p>
    <w:p>
      <w:pPr>
        <w:pStyle w:val="Normal"/>
        <w:spacing w:lineRule="auto" w:line="240"/>
        <w:jc w:val="both"/>
        <w:rPr>
          <w:rFonts w:ascii="Times New Roman" w:hAnsi="Times New Roman"/>
          <w:strike w:val="false"/>
          <w:dstrike w:val="false"/>
          <w:sz w:val="28"/>
          <w:szCs w:val="28"/>
        </w:rPr>
      </w:pPr>
      <w:r>
        <w:rPr>
          <w:rFonts w:cs="Times New Roman" w:ascii="Times New Roman" w:hAnsi="Times New Roman"/>
          <w:strike w:val="false"/>
          <w:dstrike w:val="false"/>
          <w:color w:val="000000" w:themeColor="text1"/>
          <w:sz w:val="28"/>
          <w:szCs w:val="28"/>
        </w:rPr>
        <w:t>- Chevrolet Lanos черного цвета, г/н О567МХ116, VIN:Y6DTF69Y090199478. Нач.цена –</w:t>
      </w:r>
      <w:r>
        <w:rPr>
          <w:rFonts w:cs="Times New Roman" w:ascii="Times New Roman" w:hAnsi="Times New Roman"/>
          <w:strike w:val="false"/>
          <w:dstrike w:val="false"/>
          <w:color w:val="000000" w:themeColor="text1"/>
          <w:sz w:val="28"/>
          <w:szCs w:val="28"/>
          <w:shd w:fill="F6F8F9" w:val="clear"/>
        </w:rPr>
        <w:t>50 083 руб. (1516 , Зиатдинов Р.Ш.);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-Автомобиль HYUNDAI SANTA FE 2/7 GLS 2006 г.в., VIN: KMHSH81DPU090652, г/н М022СВ 116.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378 500 руб.(1300, Нуруллин И.З.);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Автомобиль Hyundai Solaris, 2015 г.в., г/н У487ТК116,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br/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Vin: Z94CT41CBFR422718.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278 500 руб. (1519, Бойкив А.В.);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AFFEB" w:val="clear"/>
        </w:rPr>
        <w:t>Kia Rio 2015 г.в., г/н Х639АР 116, VIN Z94CB41AAGR316482, цвет темно-серый.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AFFEB" w:val="clear"/>
        </w:rPr>
        <w:t>295 000 руб. (1336, Казаков В.В.);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А/м KIA SPORTAGE, гос.номер К 9636 ХУ 116, 2008 года выпуска, VIN U6YJ55289L042316.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386 325 руб. (533(2), Фаттахов Н.Г.,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Lada Granta 219060, 2013 г.в., vin: XTA219060DY024983, ПТС 63НС № 425646, б/у, черного цвета, г/н С665УН 116.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150 640 руб. (1296, Якушева Л.Б.);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ЛАДА 219059-010 GRANTA SPORT, 2017 г.в., г/н А859КУ116,  VIN: ZOX219059G0005444, белого цвета.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288 333 руб. (1343, Галимов И.Р.);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LADA 219060 LADA GRANTA, седан, белого цвета, VIN XTA219060EY087002, г/н Т997КС116, 2014 г/в.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176 332.50 руб.     (661(2), Парфенов Ю.Н.,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Lada Largus легковая универсал - 2016 года выпуска, цвет белый, рег. знак Х755РВ 116 RUS, VIN: XTARSOY5LH0957517, мощность двигателя 75/102, показания спидометра 92750, поврежден бампер (передний и задний),  состояние внешнее автомобиля хорошее.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–492 750 руб.        (1107, Аношкин Е.В.);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Легковой автомобиль седан; Не указано; Mazda 6; 2012 г.в., г/н Т928РА 116; VIN JMZGH12F701508572. Без автомагнитолы запасного колеса и домкрата. Ключи и свидетельство о регистрации изъяты. 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432 033.75 руб.        (660(2), Гиниатуллин Р.Р.);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ТС марки Mitsubishi Lancer 1,6, VIN JMBSRCY1ACU006466, 2012 г.в., г/н С450ЕС116, цвет синий.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208 000 руб. (1477, Флегонтов И.А.);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Автомобиль Skoda Fabia, 2009 г.в., черного цвета, VIN XW8AA15J6AK503177, г/н Р141РХ116.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–173 157.75 руб. (852(2), Глухова К.Ю.,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Автомобиль Geely Emgrand. Г/н У085АМ 116. Vin: X9W8824SCED002535.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255 000 руб.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(1046, Сморугов М.А.);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Автомобиль NISSAN PATHFIND 2013 г.в., черного цвета, г/н Т863КМ 116, VIN: Z8NJVWR51DS005452. 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689 500 руб. (1342, Абрамов А.С.);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RENAULT FLUENCE белого цвета, г/в 2011, двигатель F030678, VIN: VF1LZBR0545081094.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313 044 руб. (857, Закиев Ф.Р.);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УАЗ 3303-024, 1998 г.в., гос. номер О 547 ВР.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25 500 руб.(744(2), Самигуллин М.Ф.,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Автомобиль: БОГДАН-2110, 2011 г.в., номер двигателя ВАЗ-2114 5566668, номер кузова Y6L211010BL 229842, цвет темно-серый, идентификационный номер Y6L211010BL229842, регистрационный номер О 402 СХ 116 RUS, ПТС 36 УО 906596.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337 365 руб. (753(2), Усачев Н.А.,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ваз 217230, 2012 г.в., цвет белый, г/н а932ра73, vin XTA217230C0209712.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252 200.51 руб.(202-у(2), Андреев С.А.,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КИА СЕРАТО черного цвета, 2006 г.в., г/н В115АУ716, VIN KNEFE242265269805.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212 500 руб.(749(2), Павлов А.Ю.,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Полуприцеп НЕФАЗ 93341 08, 2008 г.в., г/н АМ447973, VIN:XIF93341K80000031, синего цвета, в комплекте 6 колес, светоотражающие полоски по бортам кузова, бампер светотехники в наличии, прицепное устройство в наличии ("палец"), в рабочем состоянии, паспорт технического средства и свидетельство транспортного средства) в наличии, имеются видимые потертости по всему кузову.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621 000 руб. (290-у, ООО "Салют");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Транспортное средство SSANGYOUNG GJ ACTYON, 2007 года выпуска, цвет красный, двигатель № 66495112536027, идентификационный номер (VIN) XU3C0B1KS7Z001115, ПТС 16ММ № 766855, г/н Т639ВМ116.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262 012.50 руб. (879(2), Халимуллин Х.Н.,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Тележка чан 200 л. ПМ-ФТЧ (10 шт.), марка/модель ПМ ФТЧ, инв.№ 000000204.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29 400 руб. (1518, ИП Мухаметзянов Р.Ш.);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Трактор колесный Landini Legend 160, г/в 2003, г/н 5748 НН/58, заводской № SHML121134, двигатель  № YK80965V811285K, цвет синий.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1 700 000 руб. (658, Спичков Р.Г.);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Форд Фокус белого цвета, 2014 г.в., г/н У111ЕН 116.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266 417 руб.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(1301, Дергачев А.А.);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Шевролет Крузе 2012 г.в., г/н С434ЕН 116, VIN: XUFJA695JC3085868, белого цвета, имеются повреждения.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370 000 руб.(1361, Салимгараев А.А.);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Автомобиль марки LEXUS IS 250, 2007 г.в., VIN JTHBK262X05060750, серого цвета.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569 500 руб.(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249-у(2), Шеламыдов О.Ю.,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Барная стойка согласно чертежам инв.№ 0000001.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78 200 руб. (251-у(2), ООО "ХЛЕБСОЛЬ",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Стеллаж стойки профи инв.№ 0000037.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4 250 руб. (252-у/1(2), ООО "ХЛЕБСОЛЬ",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Контейнер для сыпучих продуктов инв.№ 0000041.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3 400 руб.        (252-у/4(2), ООО "ХЛЕБСОЛЬ",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Контейнер для сыпучих продуктов инв.№ 0000040.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3 400 руб. (252-у/3(2), ООО "ХЛЕБСОЛЬ",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Ванна моечная инв.№ 0000038.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AFFEB" w:val="clear"/>
        </w:rPr>
        <w:t>7 650 руб.(252-у/2(2), ООО "ХЛЕБСОЛЬ",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Комбайн Rostselmash, Vector-410, РСМ-101, жатка 6,0 м., молотилка с навешенным ИРС, кондиционер, отопитель,  2008 г.в., № машины (рамы) 04533, № двигателя 80260960, ВЕ 172029.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1893936 руб.(250-у(2), ООО "Восход",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Транспортное средство Рено Логан, 2017 г/в, г/н Е175АВ116.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358 700 руб.(1155(2), Шакирова Р.И.,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Легковой автомобиль ВАЗ 111930; 2013 г.в., г/н С898РС116; VIN XTA111930D0243578.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Нач.цена 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160650 руб.(1104(2), Горячев А.В.,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Транспортное средство DAF XF430 SPACE CAB, 1999 г.в.,г/н. Н242НТ116, VIN XLRTE47XSOE507147.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Нач.цена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>718933.40 руб. (855(2), Мифтахетдинов Р.И.,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6F8F9" w:val="clear"/>
        </w:rPr>
        <w:t xml:space="preserve">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shd w:fill="F6F8F9" w:val="clear"/>
        </w:rPr>
        <w:t xml:space="preserve">Транспортное средство Mersedes Benz Gle 400 4MATIC 2015 г.в., VIN: WDC2923561A012471, г.н. M111HB116.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shd w:fill="F6F8F9" w:val="clear"/>
        </w:rPr>
        <w:t xml:space="preserve">Нач.цена 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424956"/>
          <w:spacing w:val="0"/>
          <w:sz w:val="28"/>
          <w:szCs w:val="28"/>
          <w:shd w:fill="F6F8F9" w:val="clear"/>
        </w:rPr>
        <w:t>2 339 650.50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shd w:fill="F6F8F9" w:val="clear"/>
        </w:rPr>
        <w:t xml:space="preserve"> руб. (964(2) , Надыров Р.М. 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shd w:fill="F6F8F9" w:val="clear"/>
        </w:rPr>
        <w:t>- Lada Vesta 2016, коричневый vin XTAGFL130GY018110, г.н. Х 429 ОТ 116. Нач.цена - 34 651.10 руб. (316(2) , Марьенкин А.В. , Повторные торги).</w:t>
      </w:r>
    </w:p>
    <w:p>
      <w:pPr>
        <w:pStyle w:val="NormalWeb"/>
        <w:spacing w:lineRule="auto" w:line="259" w:before="280" w:after="15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по данным лотам осуществляется до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03.07.2020 г 15:00. Итоги приема заявок будут подведены 07.07.2020г.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578eb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LibreOffice/6.2.3.2$Windows_x86 LibreOffice_project/aecc05fe267cc68dde00352a451aa867b3b546ac</Application>
  <Pages>4</Pages>
  <Words>937</Words>
  <Characters>5944</Characters>
  <CharactersWithSpaces>6876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2020-06-04T10:17:00Z</dcterms:created>
  <dc:creator>Tat'yana</dc:creator>
  <dc:description/>
  <dc:language>ru-RU</dc:language>
  <cp:lastModifiedBy/>
  <cp:lastPrinted>2020-06-04T12:54:00Z</cp:lastPrinted>
  <dcterms:modified xsi:type="dcterms:W3CDTF">2020-06-05T10:39:31Z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