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Организатор торгов ООО«ВЕНДЕР» юр.адрес: 420107 РТ, г.Казань  ул.Островского 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cs="Times New Roman" w:ascii="Times New Roman" w:hAnsi="Times New Roman"/>
          <w:b/>
          <w:bCs/>
          <w:lang w:val="ru-RU"/>
        </w:rPr>
        <w:t>18</w:t>
      </w:r>
      <w:r>
        <w:rPr>
          <w:rFonts w:cs="Times New Roman" w:ascii="Times New Roman" w:hAnsi="Times New Roman"/>
          <w:b/>
          <w:bCs/>
        </w:rPr>
        <w:t>.</w:t>
      </w:r>
      <w:r>
        <w:rPr>
          <w:rFonts w:cs="Times New Roman" w:ascii="Times New Roman" w:hAnsi="Times New Roman"/>
          <w:b/>
          <w:bCs/>
          <w:lang w:val="ru-RU"/>
        </w:rPr>
        <w:t>03</w:t>
      </w:r>
      <w:r>
        <w:rPr>
          <w:rFonts w:cs="Times New Roman" w:ascii="Times New Roman" w:hAnsi="Times New Roman"/>
          <w:b/>
          <w:bCs/>
        </w:rPr>
        <w:t>.2020 г.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в 10.00</w:t>
      </w:r>
      <w:r>
        <w:rPr>
          <w:rFonts w:cs="Times New Roman" w:ascii="Times New Roman" w:hAnsi="Times New Roman"/>
        </w:rPr>
        <w:t xml:space="preserve"> на ЭТП www.torg.msk.ru. Предмет торгов (движимое заложенное/незаложенное имущество арестованное судебными приставами-исполнителями, в пользу кредитных организаций, сведения об иных правах третьих лиц отсутствуют):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- VOLKSWAGEN PASSAT, VIN WVWZZZ3CZCP043128, гос. № А423ВХ716Rus. </w:t>
      </w:r>
      <w:r>
        <w:rPr>
          <w:rFonts w:cs="Times New Roman" w:ascii="Times New Roman" w:hAnsi="Times New Roman"/>
        </w:rPr>
        <w:t>(2641, Омаров И.О.)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ind w:left="0" w:right="-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Прием заявок по данным лотам осуществляется </w:t>
      </w:r>
      <w:r>
        <w:rPr>
          <w:rFonts w:cs="Times New Roman" w:ascii="Times New Roman" w:hAnsi="Times New Roman"/>
          <w:b/>
          <w:sz w:val="24"/>
          <w:szCs w:val="24"/>
        </w:rPr>
        <w:t>п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 xml:space="preserve">о </w:t>
      </w:r>
      <w:r>
        <w:rPr>
          <w:rFonts w:cs="Times New Roman" w:ascii="Times New Roman" w:hAnsi="Times New Roman"/>
          <w:b/>
          <w:sz w:val="24"/>
          <w:szCs w:val="24"/>
          <w:highlight w:val="white"/>
          <w:lang w:val="en-US"/>
        </w:rPr>
        <w:t>13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>.</w:t>
      </w:r>
      <w:r>
        <w:rPr>
          <w:rFonts w:cs="Times New Roman" w:ascii="Times New Roman" w:hAnsi="Times New Roman"/>
          <w:b/>
          <w:sz w:val="24"/>
          <w:szCs w:val="24"/>
          <w:highlight w:val="white"/>
          <w:lang w:val="en-US"/>
        </w:rPr>
        <w:t>03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>.2020г 16.00.</w:t>
      </w:r>
      <w:r>
        <w:rPr>
          <w:rFonts w:cs="Times New Roman" w:ascii="Times New Roman" w:hAnsi="Times New Roman"/>
          <w:sz w:val="24"/>
          <w:szCs w:val="24"/>
        </w:rPr>
        <w:t xml:space="preserve"> Итоги приема заявок будут подведены 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  <w:lang w:val="en-US"/>
        </w:rPr>
        <w:t>17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</w:rPr>
        <w:t>.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  <w:lang w:val="en-US"/>
        </w:rPr>
        <w:t>03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 xml:space="preserve">.2020г.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LibreOffice/6.2.3.2$Windows_x86 LibreOffice_project/aecc05fe267cc68dde00352a451aa867b3b546ac</Application>
  <Pages>1</Pages>
  <Words>84</Words>
  <Characters>598</Characters>
  <CharactersWithSpaces>683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2020-03-13T16:55:42Z</dcterms:created>
  <dc:creator/>
  <dc:description/>
  <dc:language>ru-RU</dc:language>
  <cp:lastModifiedBy/>
  <dcterms:modified xsi:type="dcterms:W3CDTF">2020-03-13T16:58:22Z</dcterms:modified>
  <cp:revision>1</cp:revision>
  <dc:subject/>
  <dc:title/>
</cp:coreProperties>
</file>